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C74" w:rsidRPr="00A5157E" w:rsidRDefault="00653BE9" w:rsidP="00270CF7">
      <w:pPr>
        <w:pStyle w:val="ConsPlusNonformat"/>
        <w:jc w:val="center"/>
        <w:rPr>
          <w:rFonts w:ascii="Liberation Serif" w:hAnsi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>Информационное сообщение о возможном установлении публичного сервитута</w:t>
      </w:r>
    </w:p>
    <w:p w:rsidR="00DD4C74" w:rsidRPr="00A5157E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  <w:sz w:val="22"/>
          <w:szCs w:val="22"/>
        </w:rPr>
      </w:pPr>
    </w:p>
    <w:p w:rsidR="0046174D" w:rsidRPr="00A5157E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ab/>
      </w:r>
      <w:r w:rsidR="00653BE9" w:rsidRPr="00A5157E">
        <w:rPr>
          <w:rFonts w:ascii="Liberation Serif" w:hAnsi="Liberation Serif"/>
          <w:sz w:val="22"/>
          <w:szCs w:val="22"/>
        </w:rPr>
        <w:t>Администрация Муниципального образования «Каменский городской округ»</w:t>
      </w:r>
      <w:r w:rsidR="003C1FA3" w:rsidRPr="00A5157E">
        <w:rPr>
          <w:rFonts w:ascii="Liberation Serif" w:hAnsi="Liberation Serif"/>
          <w:sz w:val="22"/>
          <w:szCs w:val="22"/>
        </w:rPr>
        <w:t xml:space="preserve">, </w:t>
      </w:r>
      <w:r w:rsidR="0046174D" w:rsidRPr="00A5157E">
        <w:rPr>
          <w:rFonts w:ascii="Liberation Serif" w:hAnsi="Liberation Serif"/>
          <w:sz w:val="22"/>
          <w:szCs w:val="22"/>
        </w:rPr>
        <w:t xml:space="preserve">в связи с возможным установлением публичного сервитута, </w:t>
      </w:r>
      <w:r w:rsidR="003C1FA3" w:rsidRPr="00A5157E">
        <w:rPr>
          <w:rFonts w:ascii="Liberation Serif" w:hAnsi="Liberation Serif"/>
          <w:sz w:val="22"/>
          <w:szCs w:val="22"/>
        </w:rPr>
        <w:t>руководствуясь</w:t>
      </w:r>
      <w:r w:rsidR="0025620B" w:rsidRPr="00A5157E">
        <w:rPr>
          <w:rFonts w:ascii="Liberation Serif" w:hAnsi="Liberation Serif"/>
          <w:sz w:val="22"/>
          <w:szCs w:val="22"/>
        </w:rPr>
        <w:t xml:space="preserve"> пунктами 3-</w:t>
      </w:r>
      <w:r w:rsidR="0046174D" w:rsidRPr="00A5157E">
        <w:rPr>
          <w:rFonts w:ascii="Liberation Serif" w:hAnsi="Liberation Serif"/>
          <w:sz w:val="22"/>
          <w:szCs w:val="22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A5157E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 xml:space="preserve">1) </w:t>
      </w:r>
      <w:r w:rsidR="00B91617" w:rsidRPr="00A5157E">
        <w:rPr>
          <w:rFonts w:ascii="Liberation Serif" w:eastAsia="Times New Roman" w:hAnsi="Liberation Serif" w:cs="Liberation Serif"/>
          <w:sz w:val="22"/>
          <w:szCs w:val="22"/>
        </w:rPr>
        <w:t>н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аименование уполномоченного органа, которым рассматривается ходатайство об ус</w:t>
      </w:r>
      <w:r w:rsidR="003C1FA3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сервитута: 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>Администрацией</w:t>
      </w:r>
      <w:r w:rsidR="003C1FA3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МО «Каменский городской округ» рассматривается ходатайство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ПАО «Россети Урал»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>(почтовый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и фактический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адрес: 6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>2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0026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Свердловская область, г.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Екатеринбург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ул.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Мамина-Сибиряка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>, 1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40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>; ИНН 6671163413, ОГРН 1056604000970)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об 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>установлении публичного сервитута для экспл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уатации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существующего объекта электросетевого хозяйства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9A512E" w:rsidRPr="008F30B2" w:rsidRDefault="00B91617" w:rsidP="008F30B2">
      <w:pPr>
        <w:autoSpaceDE w:val="0"/>
        <w:autoSpaceDN w:val="0"/>
        <w:adjustRightInd w:val="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2) 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цели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тановления публичного сервитута на основании пункта 1 статьи 39.37 Земельно</w:t>
      </w:r>
      <w:r w:rsidR="00F31F0F" w:rsidRPr="00A5157E">
        <w:rPr>
          <w:rFonts w:ascii="Liberation Serif" w:eastAsia="Times New Roman" w:hAnsi="Liberation Serif" w:cs="Liberation Serif"/>
          <w:sz w:val="22"/>
          <w:szCs w:val="22"/>
        </w:rPr>
        <w:t>го кодекса Российской Федерации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 xml:space="preserve">: эксплуатация существующих объектов электросетевого хозяйства </w:t>
      </w:r>
      <w:r w:rsidR="008F30B2" w:rsidRPr="008F30B2">
        <w:rPr>
          <w:rFonts w:ascii="Liberation Serif" w:eastAsia="Times New Roman" w:hAnsi="Liberation Serif"/>
          <w:bCs/>
          <w:sz w:val="22"/>
          <w:szCs w:val="22"/>
        </w:rPr>
        <w:t>«</w:t>
      </w:r>
      <w:r w:rsidR="008F30B2" w:rsidRPr="008F30B2">
        <w:rPr>
          <w:rFonts w:ascii="Liberation Serif" w:eastAsia="Times New Roman" w:hAnsi="Liberation Serif" w:cs="TimesNewRomanPS-BoldMT"/>
          <w:bCs/>
          <w:sz w:val="22"/>
          <w:szCs w:val="22"/>
        </w:rPr>
        <w:t>Отпайка ВЛИ</w:t>
      </w:r>
      <w:r w:rsidR="008F30B2" w:rsidRPr="008F30B2">
        <w:rPr>
          <w:rFonts w:ascii="Liberation Serif" w:eastAsia="Times New Roman" w:hAnsi="Liberation Serif"/>
          <w:bCs/>
          <w:sz w:val="22"/>
          <w:szCs w:val="22"/>
        </w:rPr>
        <w:t>-0,4</w:t>
      </w:r>
      <w:r w:rsidR="008F30B2">
        <w:rPr>
          <w:rFonts w:ascii="Liberation Serif" w:eastAsia="Times New Roman" w:hAnsi="Liberation Serif"/>
          <w:bCs/>
          <w:sz w:val="22"/>
          <w:szCs w:val="22"/>
        </w:rPr>
        <w:t xml:space="preserve"> </w:t>
      </w:r>
      <w:r w:rsidR="008F30B2" w:rsidRPr="008F30B2">
        <w:rPr>
          <w:rFonts w:ascii="Liberation Serif" w:eastAsia="Times New Roman" w:hAnsi="Liberation Serif" w:cs="TimesNewRomanPS-BoldMT"/>
          <w:bCs/>
          <w:sz w:val="22"/>
          <w:szCs w:val="22"/>
        </w:rPr>
        <w:t>кВ от ВЛ</w:t>
      </w:r>
      <w:r w:rsidR="008F30B2" w:rsidRPr="008F30B2">
        <w:rPr>
          <w:rFonts w:ascii="Liberation Serif" w:eastAsia="Times New Roman" w:hAnsi="Liberation Serif"/>
          <w:bCs/>
          <w:sz w:val="22"/>
          <w:szCs w:val="22"/>
        </w:rPr>
        <w:t>-</w:t>
      </w:r>
      <w:r w:rsidR="008F30B2" w:rsidRPr="008F30B2">
        <w:rPr>
          <w:rFonts w:ascii="Liberation Serif" w:eastAsia="Times New Roman" w:hAnsi="Liberation Serif" w:cs="TimesNewRomanPS-BoldMT"/>
          <w:bCs/>
          <w:sz w:val="22"/>
          <w:szCs w:val="22"/>
        </w:rPr>
        <w:t>0,4 кВ Советская от ТП</w:t>
      </w:r>
      <w:r w:rsidR="008F30B2" w:rsidRPr="008F30B2">
        <w:rPr>
          <w:rFonts w:ascii="Liberation Serif" w:eastAsia="Times New Roman" w:hAnsi="Liberation Serif"/>
          <w:bCs/>
          <w:sz w:val="22"/>
          <w:szCs w:val="22"/>
        </w:rPr>
        <w:t>-</w:t>
      </w:r>
      <w:r w:rsidR="008F30B2" w:rsidRPr="008F30B2">
        <w:rPr>
          <w:rFonts w:ascii="Liberation Serif" w:eastAsia="Times New Roman" w:hAnsi="Liberation Serif" w:cs="TimesNewRomanPS-BoldMT"/>
          <w:bCs/>
          <w:sz w:val="22"/>
          <w:szCs w:val="22"/>
        </w:rPr>
        <w:t>7504, до границ земельного участка заявителя</w:t>
      </w:r>
      <w:r w:rsidR="008F30B2">
        <w:rPr>
          <w:rFonts w:ascii="Liberation Serif" w:eastAsia="Times New Roman" w:hAnsi="Liberation Serif" w:cs="TimesNewRomanPS-BoldMT"/>
          <w:bCs/>
          <w:sz w:val="22"/>
          <w:szCs w:val="22"/>
        </w:rPr>
        <w:t xml:space="preserve"> </w:t>
      </w:r>
      <w:r w:rsidR="008F30B2" w:rsidRPr="008F30B2">
        <w:rPr>
          <w:rFonts w:ascii="Liberation Serif" w:eastAsia="Times New Roman" w:hAnsi="Liberation Serif" w:cs="TimesNewRomanPS-BoldMT"/>
          <w:bCs/>
          <w:sz w:val="22"/>
          <w:szCs w:val="22"/>
        </w:rPr>
        <w:t>(электроснабжение стадиона, находящегося по адресу: Свердловская область, Каменский ГО, с.</w:t>
      </w:r>
      <w:r w:rsidR="008F30B2">
        <w:rPr>
          <w:rFonts w:ascii="Liberation Serif" w:eastAsia="Times New Roman" w:hAnsi="Liberation Serif" w:cs="TimesNewRomanPS-BoldMT"/>
          <w:bCs/>
          <w:sz w:val="22"/>
          <w:szCs w:val="22"/>
        </w:rPr>
        <w:t xml:space="preserve"> </w:t>
      </w:r>
      <w:r w:rsidR="008F30B2" w:rsidRPr="008F30B2">
        <w:rPr>
          <w:rFonts w:ascii="Liberation Serif" w:eastAsia="Times New Roman" w:hAnsi="Liberation Serif" w:cs="TimesNewRomanPS-BoldMT"/>
          <w:bCs/>
          <w:sz w:val="22"/>
          <w:szCs w:val="22"/>
        </w:rPr>
        <w:t>Покровское)(0,13 км)</w:t>
      </w:r>
      <w:r w:rsidR="008F30B2" w:rsidRPr="008F30B2">
        <w:rPr>
          <w:rFonts w:ascii="Liberation Serif" w:eastAsia="Times New Roman" w:hAnsi="Liberation Serif"/>
          <w:bCs/>
          <w:sz w:val="22"/>
          <w:szCs w:val="22"/>
        </w:rPr>
        <w:t>»</w:t>
      </w:r>
      <w:r w:rsidR="0077489C" w:rsidRPr="008F30B2">
        <w:rPr>
          <w:rFonts w:ascii="Liberation Serif" w:eastAsia="Times New Roman" w:hAnsi="Liberation Serif" w:cs="Liberation Serif"/>
          <w:sz w:val="22"/>
          <w:szCs w:val="22"/>
        </w:rPr>
        <w:t>.</w:t>
      </w:r>
    </w:p>
    <w:p w:rsidR="00310FEA" w:rsidRPr="00A5157E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3) адрес или иное описание местоположения земель, в отношении которого и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спрашивается публичный сервитут:</w:t>
      </w:r>
      <w:r w:rsidR="009A512E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RPr="00A5157E" w:rsidTr="00310FEA">
        <w:tc>
          <w:tcPr>
            <w:tcW w:w="675" w:type="dxa"/>
          </w:tcPr>
          <w:p w:rsidR="00310FEA" w:rsidRPr="003B74FC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3B74FC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№ пп</w:t>
            </w:r>
          </w:p>
        </w:tc>
        <w:tc>
          <w:tcPr>
            <w:tcW w:w="3686" w:type="dxa"/>
          </w:tcPr>
          <w:p w:rsidR="00310FEA" w:rsidRPr="003B74FC" w:rsidRDefault="00310FEA" w:rsidP="002F1EA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3B74FC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 xml:space="preserve">Кадастровый </w:t>
            </w:r>
            <w:r w:rsidR="002F1EAD" w:rsidRPr="003B74FC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квартал</w:t>
            </w:r>
          </w:p>
        </w:tc>
        <w:tc>
          <w:tcPr>
            <w:tcW w:w="5210" w:type="dxa"/>
          </w:tcPr>
          <w:p w:rsidR="00310FEA" w:rsidRPr="003B74FC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3B74FC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Адрес (местоположение) земельного участка</w:t>
            </w:r>
          </w:p>
        </w:tc>
      </w:tr>
      <w:tr w:rsidR="00310FEA" w:rsidRPr="00A5157E" w:rsidTr="00310FEA">
        <w:tc>
          <w:tcPr>
            <w:tcW w:w="675" w:type="dxa"/>
          </w:tcPr>
          <w:p w:rsidR="00310FEA" w:rsidRPr="00A5157E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310FEA" w:rsidRPr="00A5157E" w:rsidRDefault="0062588B" w:rsidP="008F30B2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8F30B2">
              <w:rPr>
                <w:rFonts w:ascii="Liberation Serif" w:eastAsia="Times New Roman" w:hAnsi="Liberation Serif" w:cs="Liberation Serif"/>
                <w:sz w:val="22"/>
                <w:szCs w:val="22"/>
              </w:rPr>
              <w:t>2201001</w:t>
            </w:r>
          </w:p>
        </w:tc>
        <w:tc>
          <w:tcPr>
            <w:tcW w:w="5210" w:type="dxa"/>
          </w:tcPr>
          <w:p w:rsidR="00310FEA" w:rsidRPr="00A5157E" w:rsidRDefault="0062588B" w:rsidP="00534B7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hAnsi="Liberation Serif"/>
                <w:sz w:val="22"/>
                <w:szCs w:val="22"/>
              </w:rPr>
              <w:t>Российская Федерация, Свердл</w:t>
            </w:r>
            <w:r w:rsidR="002F1EAD">
              <w:rPr>
                <w:rFonts w:ascii="Liberation Serif" w:hAnsi="Liberation Serif"/>
                <w:sz w:val="22"/>
                <w:szCs w:val="22"/>
              </w:rPr>
              <w:t>овская область, Каменский район</w:t>
            </w:r>
            <w:r w:rsidRPr="00A5157E">
              <w:rPr>
                <w:rFonts w:ascii="Liberation Serif" w:hAnsi="Liberation Serif"/>
                <w:sz w:val="22"/>
                <w:szCs w:val="22"/>
              </w:rPr>
              <w:t xml:space="preserve"> </w:t>
            </w:r>
          </w:p>
        </w:tc>
      </w:tr>
      <w:tr w:rsidR="003B74FC" w:rsidRPr="00A5157E" w:rsidTr="00310FEA">
        <w:tc>
          <w:tcPr>
            <w:tcW w:w="675" w:type="dxa"/>
          </w:tcPr>
          <w:p w:rsidR="003B74FC" w:rsidRPr="003B74FC" w:rsidRDefault="003B74F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3B74FC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№ пп</w:t>
            </w:r>
          </w:p>
        </w:tc>
        <w:tc>
          <w:tcPr>
            <w:tcW w:w="3686" w:type="dxa"/>
          </w:tcPr>
          <w:p w:rsidR="003B74FC" w:rsidRPr="003B74FC" w:rsidRDefault="003B74FC" w:rsidP="003B74FC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3B74FC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Кадастровый номер земельного участка</w:t>
            </w:r>
          </w:p>
        </w:tc>
        <w:tc>
          <w:tcPr>
            <w:tcW w:w="5210" w:type="dxa"/>
          </w:tcPr>
          <w:p w:rsidR="003B74FC" w:rsidRPr="003B74FC" w:rsidRDefault="003B74FC" w:rsidP="00534B79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b/>
                <w:sz w:val="20"/>
                <w:szCs w:val="20"/>
              </w:rPr>
            </w:pPr>
            <w:r w:rsidRPr="003B74FC">
              <w:rPr>
                <w:rFonts w:ascii="Liberation Serif" w:hAnsi="Liberation Serif"/>
                <w:b/>
                <w:sz w:val="20"/>
                <w:szCs w:val="20"/>
              </w:rPr>
              <w:t>Адрес (местоположение) земельного участка</w:t>
            </w:r>
          </w:p>
        </w:tc>
      </w:tr>
      <w:tr w:rsidR="003B74FC" w:rsidRPr="00A5157E" w:rsidTr="00310FEA">
        <w:tc>
          <w:tcPr>
            <w:tcW w:w="675" w:type="dxa"/>
          </w:tcPr>
          <w:p w:rsidR="003B74FC" w:rsidRPr="00A5157E" w:rsidRDefault="003B74F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3B74FC" w:rsidRPr="00A5157E" w:rsidRDefault="003B74FC" w:rsidP="008F30B2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66:12:0000000:3</w:t>
            </w:r>
            <w:r w:rsidR="008F30B2">
              <w:rPr>
                <w:rFonts w:ascii="Liberation Serif" w:eastAsia="Times New Roman" w:hAnsi="Liberation Serif" w:cs="Liberation Serif"/>
                <w:sz w:val="22"/>
                <w:szCs w:val="22"/>
              </w:rPr>
              <w:t>707</w:t>
            </w:r>
          </w:p>
        </w:tc>
        <w:tc>
          <w:tcPr>
            <w:tcW w:w="5210" w:type="dxa"/>
          </w:tcPr>
          <w:p w:rsidR="003B74FC" w:rsidRPr="00A5157E" w:rsidRDefault="003B74FC" w:rsidP="008F30B2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Российская Федерация, Свердловская область, Каменский район, с. </w:t>
            </w:r>
            <w:r w:rsidR="008F30B2">
              <w:rPr>
                <w:rFonts w:ascii="Liberation Serif" w:hAnsi="Liberation Serif"/>
                <w:sz w:val="22"/>
                <w:szCs w:val="22"/>
              </w:rPr>
              <w:t>Покровское</w:t>
            </w:r>
          </w:p>
        </w:tc>
      </w:tr>
    </w:tbl>
    <w:p w:rsidR="00231204" w:rsidRPr="00A5157E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4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8" w:history="1"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A5157E">
        <w:rPr>
          <w:rFonts w:ascii="Liberation Serif" w:eastAsia="Times New Roman" w:hAnsi="Liberation Serif" w:cs="Liberation Serif"/>
          <w:b/>
          <w:sz w:val="22"/>
          <w:szCs w:val="22"/>
        </w:rPr>
        <w:t xml:space="preserve">Срок подачи заявления об учете прав на земельные участки – в течение </w:t>
      </w:r>
      <w:r w:rsidR="00D11884" w:rsidRPr="00A5157E">
        <w:rPr>
          <w:rFonts w:ascii="Liberation Serif" w:eastAsia="Times New Roman" w:hAnsi="Liberation Serif" w:cs="Liberation Serif"/>
          <w:b/>
          <w:sz w:val="22"/>
          <w:szCs w:val="22"/>
        </w:rPr>
        <w:t>15</w:t>
      </w:r>
      <w:r w:rsidR="00231204" w:rsidRPr="00A5157E">
        <w:rPr>
          <w:rFonts w:ascii="Liberation Serif" w:eastAsia="Times New Roman" w:hAnsi="Liberation Serif" w:cs="Liberation Serif"/>
          <w:b/>
          <w:sz w:val="22"/>
          <w:szCs w:val="22"/>
        </w:rPr>
        <w:t xml:space="preserve"> дней с даты публикации настоящего информационного сообщения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231204" w:rsidRPr="00A5157E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5) официальные сайты в информаци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онно-телекоммуникационной сети «Интернет»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, на которых размещается сообщение о поступившем ходатайстве об ус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https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://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www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kamensk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-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adm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/</w:t>
        </w:r>
      </w:hyperlink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426A43" w:rsidRPr="00A5157E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6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77489C" w:rsidRPr="00A5157E">
        <w:rPr>
          <w:rFonts w:ascii="Liberation Serif" w:eastAsia="Times New Roman" w:hAnsi="Liberation Serif" w:cs="Liberation Serif"/>
          <w:sz w:val="22"/>
          <w:szCs w:val="22"/>
        </w:rPr>
        <w:t>организация электроснабжения населения;</w:t>
      </w:r>
    </w:p>
    <w:p w:rsidR="00F31F0F" w:rsidRPr="00A5157E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7) 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сведения об официальных сайтах в информационно-телекоммуника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ционной сети «Интернет»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25620B"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</w:p>
    <w:p w:rsidR="00426A43" w:rsidRPr="00A5157E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8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описание местоположе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A5157E">
        <w:rPr>
          <w:rFonts w:ascii="Liberation Serif" w:eastAsia="Times New Roman" w:hAnsi="Liberation Serif" w:cs="Liberation Serif"/>
          <w:sz w:val="22"/>
          <w:szCs w:val="22"/>
        </w:rPr>
        <w:t>ь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10" w:history="1"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A5157E">
        <w:rPr>
          <w:rFonts w:ascii="Liberation Serif" w:eastAsia="Times New Roman" w:hAnsi="Liberation Serif" w:cs="Liberation Serif"/>
          <w:sz w:val="22"/>
          <w:szCs w:val="22"/>
        </w:rPr>
        <w:t>, тел. 8(3439) 379-329, 1 этаж, кабинет № 108). Время приема заинтересованных лиц: понедельник – четверг с 0</w:t>
      </w:r>
      <w:r w:rsidR="00D11884" w:rsidRPr="00A5157E">
        <w:rPr>
          <w:rFonts w:ascii="Liberation Serif" w:eastAsia="Times New Roman" w:hAnsi="Liberation Serif" w:cs="Liberation Serif"/>
          <w:sz w:val="22"/>
          <w:szCs w:val="22"/>
        </w:rPr>
        <w:t>9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17 ч. 00 мин., пятница с 0</w:t>
      </w:r>
      <w:r w:rsidR="00D11884" w:rsidRPr="00A5157E">
        <w:rPr>
          <w:rFonts w:ascii="Liberation Serif" w:eastAsia="Times New Roman" w:hAnsi="Liberation Serif" w:cs="Liberation Serif"/>
          <w:sz w:val="22"/>
          <w:szCs w:val="22"/>
        </w:rPr>
        <w:t>9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16 ч. 00 мин.;</w:t>
      </w:r>
    </w:p>
    <w:sectPr w:rsidR="00426A43" w:rsidRPr="00A5157E" w:rsidSect="0025620B">
      <w:headerReference w:type="even" r:id="rId11"/>
      <w:headerReference w:type="default" r:id="rId12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6D9D" w:rsidRDefault="00BE6D9D">
      <w:r>
        <w:separator/>
      </w:r>
    </w:p>
  </w:endnote>
  <w:endnote w:type="continuationSeparator" w:id="1">
    <w:p w:rsidR="00BE6D9D" w:rsidRDefault="00BE6D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6D9D" w:rsidRDefault="00BE6D9D">
      <w:r>
        <w:separator/>
      </w:r>
    </w:p>
  </w:footnote>
  <w:footnote w:type="continuationSeparator" w:id="1">
    <w:p w:rsidR="00BE6D9D" w:rsidRDefault="00BE6D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56" w:rsidRDefault="00685F9F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5565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55656" w:rsidRDefault="0085565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855656" w:rsidRDefault="00685F9F">
        <w:pPr>
          <w:pStyle w:val="a6"/>
          <w:jc w:val="center"/>
        </w:pPr>
        <w:fldSimple w:instr=" PAGE   \* MERGEFORMAT ">
          <w:r w:rsidR="00D246D5">
            <w:rPr>
              <w:noProof/>
            </w:rPr>
            <w:t>2</w:t>
          </w:r>
        </w:fldSimple>
      </w:p>
    </w:sdtContent>
  </w:sdt>
  <w:p w:rsidR="00855656" w:rsidRDefault="00855656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72034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85459"/>
    <w:rsid w:val="00090CFC"/>
    <w:rsid w:val="0009177E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64DD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4903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FA6"/>
    <w:rsid w:val="00122706"/>
    <w:rsid w:val="00124861"/>
    <w:rsid w:val="001256D0"/>
    <w:rsid w:val="00125A63"/>
    <w:rsid w:val="00125BBB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8BC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A8A"/>
    <w:rsid w:val="001E0B20"/>
    <w:rsid w:val="001E2D2E"/>
    <w:rsid w:val="001E5E22"/>
    <w:rsid w:val="001F066A"/>
    <w:rsid w:val="001F15A9"/>
    <w:rsid w:val="001F2DA4"/>
    <w:rsid w:val="001F3026"/>
    <w:rsid w:val="001F70FD"/>
    <w:rsid w:val="0020161F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76D"/>
    <w:rsid w:val="00214BD0"/>
    <w:rsid w:val="00215A8A"/>
    <w:rsid w:val="002163ED"/>
    <w:rsid w:val="00217283"/>
    <w:rsid w:val="00220512"/>
    <w:rsid w:val="002207FE"/>
    <w:rsid w:val="0022195E"/>
    <w:rsid w:val="00222EED"/>
    <w:rsid w:val="00222F3B"/>
    <w:rsid w:val="00223C59"/>
    <w:rsid w:val="00223D05"/>
    <w:rsid w:val="002271E0"/>
    <w:rsid w:val="00227E8A"/>
    <w:rsid w:val="00231204"/>
    <w:rsid w:val="00231435"/>
    <w:rsid w:val="002317B2"/>
    <w:rsid w:val="00234B7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90E14"/>
    <w:rsid w:val="00290E66"/>
    <w:rsid w:val="00291C92"/>
    <w:rsid w:val="00292D76"/>
    <w:rsid w:val="002936CC"/>
    <w:rsid w:val="00293885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05F3"/>
    <w:rsid w:val="002E2EEB"/>
    <w:rsid w:val="002E5E85"/>
    <w:rsid w:val="002E60BB"/>
    <w:rsid w:val="002E636E"/>
    <w:rsid w:val="002F00C0"/>
    <w:rsid w:val="002F1EAD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2814"/>
    <w:rsid w:val="003B3A03"/>
    <w:rsid w:val="003B403F"/>
    <w:rsid w:val="003B4EC9"/>
    <w:rsid w:val="003B52F3"/>
    <w:rsid w:val="003B6F82"/>
    <w:rsid w:val="003B74FC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450"/>
    <w:rsid w:val="003E1768"/>
    <w:rsid w:val="003E221A"/>
    <w:rsid w:val="003E2AE7"/>
    <w:rsid w:val="003E49E5"/>
    <w:rsid w:val="003E6522"/>
    <w:rsid w:val="003E6609"/>
    <w:rsid w:val="003E77FC"/>
    <w:rsid w:val="003F2397"/>
    <w:rsid w:val="003F2E07"/>
    <w:rsid w:val="003F3054"/>
    <w:rsid w:val="003F31D7"/>
    <w:rsid w:val="003F3556"/>
    <w:rsid w:val="003F4EBE"/>
    <w:rsid w:val="003F5492"/>
    <w:rsid w:val="003F5E47"/>
    <w:rsid w:val="003F5EB0"/>
    <w:rsid w:val="003F60D0"/>
    <w:rsid w:val="003F792F"/>
    <w:rsid w:val="0040007C"/>
    <w:rsid w:val="00401180"/>
    <w:rsid w:val="00401FE1"/>
    <w:rsid w:val="00403558"/>
    <w:rsid w:val="00403D58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017F"/>
    <w:rsid w:val="0043165C"/>
    <w:rsid w:val="0043199C"/>
    <w:rsid w:val="00432030"/>
    <w:rsid w:val="0043255E"/>
    <w:rsid w:val="0043283B"/>
    <w:rsid w:val="00432C1A"/>
    <w:rsid w:val="00433DF6"/>
    <w:rsid w:val="004342BD"/>
    <w:rsid w:val="00436E3F"/>
    <w:rsid w:val="004370E5"/>
    <w:rsid w:val="00437667"/>
    <w:rsid w:val="00441075"/>
    <w:rsid w:val="00441719"/>
    <w:rsid w:val="00445E9B"/>
    <w:rsid w:val="0044620B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4AEF"/>
    <w:rsid w:val="00475FC3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87A0A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2749"/>
    <w:rsid w:val="004F3E9F"/>
    <w:rsid w:val="004F647D"/>
    <w:rsid w:val="005001F2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4B79"/>
    <w:rsid w:val="00536673"/>
    <w:rsid w:val="0054143E"/>
    <w:rsid w:val="00541BC3"/>
    <w:rsid w:val="00542F55"/>
    <w:rsid w:val="0054461F"/>
    <w:rsid w:val="0054470A"/>
    <w:rsid w:val="00544C51"/>
    <w:rsid w:val="00547DB8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45C0"/>
    <w:rsid w:val="00605B70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88B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5F9F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3973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2E05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C297E"/>
    <w:rsid w:val="007C79C6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E708D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096E"/>
    <w:rsid w:val="008218CF"/>
    <w:rsid w:val="00823163"/>
    <w:rsid w:val="008237E8"/>
    <w:rsid w:val="00823B89"/>
    <w:rsid w:val="0082461B"/>
    <w:rsid w:val="00825242"/>
    <w:rsid w:val="00825705"/>
    <w:rsid w:val="00825F82"/>
    <w:rsid w:val="00831767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1B84"/>
    <w:rsid w:val="008423A4"/>
    <w:rsid w:val="008432DE"/>
    <w:rsid w:val="0084377B"/>
    <w:rsid w:val="008454E4"/>
    <w:rsid w:val="00850160"/>
    <w:rsid w:val="00851E9C"/>
    <w:rsid w:val="00854396"/>
    <w:rsid w:val="008547A7"/>
    <w:rsid w:val="008548B2"/>
    <w:rsid w:val="0085530B"/>
    <w:rsid w:val="00855656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7A9"/>
    <w:rsid w:val="008B185E"/>
    <w:rsid w:val="008B3FE9"/>
    <w:rsid w:val="008B47CB"/>
    <w:rsid w:val="008B6C38"/>
    <w:rsid w:val="008B793F"/>
    <w:rsid w:val="008C24A1"/>
    <w:rsid w:val="008C25F6"/>
    <w:rsid w:val="008C3EE3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4E5C"/>
    <w:rsid w:val="008E599B"/>
    <w:rsid w:val="008F1D65"/>
    <w:rsid w:val="008F2EB7"/>
    <w:rsid w:val="008F30B2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663A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E2A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4C84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6138"/>
    <w:rsid w:val="00A4772D"/>
    <w:rsid w:val="00A50002"/>
    <w:rsid w:val="00A5157E"/>
    <w:rsid w:val="00A530A6"/>
    <w:rsid w:val="00A53420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2B82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9D"/>
    <w:rsid w:val="00BE6DF1"/>
    <w:rsid w:val="00BF0FE2"/>
    <w:rsid w:val="00BF2C75"/>
    <w:rsid w:val="00BF48A4"/>
    <w:rsid w:val="00BF4E0D"/>
    <w:rsid w:val="00BF759D"/>
    <w:rsid w:val="00BF7D63"/>
    <w:rsid w:val="00C04458"/>
    <w:rsid w:val="00C04D4F"/>
    <w:rsid w:val="00C06E50"/>
    <w:rsid w:val="00C1050E"/>
    <w:rsid w:val="00C12FEC"/>
    <w:rsid w:val="00C13972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4F79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5145"/>
    <w:rsid w:val="00CF64C5"/>
    <w:rsid w:val="00CF6A03"/>
    <w:rsid w:val="00CF7A94"/>
    <w:rsid w:val="00CF7E24"/>
    <w:rsid w:val="00D04674"/>
    <w:rsid w:val="00D04E35"/>
    <w:rsid w:val="00D056FC"/>
    <w:rsid w:val="00D05D85"/>
    <w:rsid w:val="00D069C1"/>
    <w:rsid w:val="00D073BB"/>
    <w:rsid w:val="00D10B8F"/>
    <w:rsid w:val="00D11884"/>
    <w:rsid w:val="00D11F83"/>
    <w:rsid w:val="00D14844"/>
    <w:rsid w:val="00D151C5"/>
    <w:rsid w:val="00D16A45"/>
    <w:rsid w:val="00D16EAC"/>
    <w:rsid w:val="00D17C45"/>
    <w:rsid w:val="00D2090A"/>
    <w:rsid w:val="00D22461"/>
    <w:rsid w:val="00D23451"/>
    <w:rsid w:val="00D246D5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5D60"/>
    <w:rsid w:val="00D772B0"/>
    <w:rsid w:val="00D80BC6"/>
    <w:rsid w:val="00D81A31"/>
    <w:rsid w:val="00D8298A"/>
    <w:rsid w:val="00D8418A"/>
    <w:rsid w:val="00D91EC4"/>
    <w:rsid w:val="00D923D7"/>
    <w:rsid w:val="00D92F3F"/>
    <w:rsid w:val="00D92F77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30ED"/>
    <w:rsid w:val="00DB653F"/>
    <w:rsid w:val="00DB6689"/>
    <w:rsid w:val="00DC0509"/>
    <w:rsid w:val="00DC0804"/>
    <w:rsid w:val="00DC17CE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183A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844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2E6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757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1F0F"/>
    <w:rsid w:val="00F333F1"/>
    <w:rsid w:val="00F336F8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44D6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1208"/>
    <w:rsid w:val="00FA1D08"/>
    <w:rsid w:val="00FA1ECC"/>
    <w:rsid w:val="00FA26C6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2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649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2023-08-31T11:14:00Z</cp:lastPrinted>
  <dcterms:created xsi:type="dcterms:W3CDTF">2023-11-21T03:10:00Z</dcterms:created>
  <dcterms:modified xsi:type="dcterms:W3CDTF">2023-11-21T03:10:00Z</dcterms:modified>
</cp:coreProperties>
</file>